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21" w:rsidRPr="00991BEC" w:rsidRDefault="00DF3921" w:rsidP="006346EF">
      <w:pPr>
        <w:pStyle w:val="Heading1"/>
        <w:ind w:left="4111"/>
        <w:jc w:val="right"/>
        <w:rPr>
          <w:rFonts w:ascii="Times New Roman" w:hAnsi="Times New Roman"/>
          <w:b w:val="0"/>
          <w:color w:val="auto"/>
          <w:sz w:val="27"/>
          <w:szCs w:val="27"/>
        </w:rPr>
      </w:pPr>
      <w:r w:rsidRPr="00991BEC">
        <w:rPr>
          <w:rFonts w:ascii="Times New Roman" w:hAnsi="Times New Roman"/>
          <w:b w:val="0"/>
          <w:color w:val="auto"/>
          <w:sz w:val="27"/>
          <w:szCs w:val="27"/>
        </w:rPr>
        <w:t xml:space="preserve">Приложение № </w:t>
      </w:r>
      <w:r>
        <w:rPr>
          <w:rFonts w:ascii="Times New Roman" w:hAnsi="Times New Roman"/>
          <w:b w:val="0"/>
          <w:color w:val="auto"/>
          <w:sz w:val="27"/>
          <w:szCs w:val="27"/>
        </w:rPr>
        <w:t>5</w:t>
      </w:r>
      <w:bookmarkStart w:id="0" w:name="_GoBack"/>
      <w:bookmarkEnd w:id="0"/>
      <w:r w:rsidRPr="00991BEC">
        <w:rPr>
          <w:rFonts w:ascii="Times New Roman" w:hAnsi="Times New Roman"/>
          <w:b w:val="0"/>
          <w:color w:val="auto"/>
          <w:sz w:val="27"/>
          <w:szCs w:val="27"/>
        </w:rPr>
        <w:t>.1</w:t>
      </w:r>
    </w:p>
    <w:p w:rsidR="00DF3921" w:rsidRPr="00816D2D" w:rsidRDefault="00DF3921" w:rsidP="006346EF">
      <w:pPr>
        <w:jc w:val="right"/>
        <w:rPr>
          <w:sz w:val="27"/>
          <w:szCs w:val="27"/>
        </w:rPr>
      </w:pPr>
      <w:r w:rsidRPr="00816D2D">
        <w:rPr>
          <w:sz w:val="27"/>
          <w:szCs w:val="27"/>
        </w:rPr>
        <w:t xml:space="preserve">                                             к решению «О бюджете Мглинскогомуниципального</w:t>
      </w:r>
    </w:p>
    <w:p w:rsidR="00DF3921" w:rsidRDefault="00DF3921" w:rsidP="006346EF">
      <w:pPr>
        <w:jc w:val="right"/>
        <w:rPr>
          <w:sz w:val="27"/>
          <w:szCs w:val="27"/>
        </w:rPr>
      </w:pPr>
      <w:r w:rsidRPr="00A22B3E">
        <w:rPr>
          <w:sz w:val="27"/>
          <w:szCs w:val="27"/>
        </w:rPr>
        <w:t>район</w:t>
      </w:r>
      <w:r>
        <w:rPr>
          <w:sz w:val="27"/>
          <w:szCs w:val="27"/>
        </w:rPr>
        <w:t>а</w:t>
      </w:r>
      <w:r w:rsidRPr="00A22B3E">
        <w:rPr>
          <w:sz w:val="27"/>
          <w:szCs w:val="27"/>
        </w:rPr>
        <w:t xml:space="preserve">  Брянской области</w:t>
      </w:r>
      <w:r>
        <w:rPr>
          <w:sz w:val="27"/>
          <w:szCs w:val="27"/>
        </w:rPr>
        <w:t xml:space="preserve"> на 2021 год и на плановый</w:t>
      </w:r>
    </w:p>
    <w:p w:rsidR="00DF3921" w:rsidRPr="00F3646D" w:rsidRDefault="00DF3921" w:rsidP="006346EF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период</w:t>
      </w:r>
      <w:r w:rsidRPr="00A22B3E">
        <w:rPr>
          <w:sz w:val="27"/>
          <w:szCs w:val="27"/>
        </w:rPr>
        <w:t xml:space="preserve"> 202</w:t>
      </w:r>
      <w:r>
        <w:rPr>
          <w:sz w:val="27"/>
          <w:szCs w:val="27"/>
        </w:rPr>
        <w:t>2</w:t>
      </w:r>
      <w:r w:rsidRPr="00A22B3E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22B3E">
        <w:rPr>
          <w:sz w:val="27"/>
          <w:szCs w:val="27"/>
        </w:rPr>
        <w:t xml:space="preserve"> годов»</w:t>
      </w:r>
    </w:p>
    <w:p w:rsidR="00DF3921" w:rsidRPr="00E27DC2" w:rsidRDefault="00DF3921" w:rsidP="006346EF">
      <w:pPr>
        <w:ind w:left="5529"/>
        <w:jc w:val="right"/>
        <w:rPr>
          <w:sz w:val="27"/>
          <w:szCs w:val="27"/>
        </w:rPr>
      </w:pPr>
    </w:p>
    <w:p w:rsidR="00DF3921" w:rsidRDefault="00DF3921" w:rsidP="006346EF">
      <w:pPr>
        <w:jc w:val="right"/>
        <w:rPr>
          <w:sz w:val="27"/>
          <w:szCs w:val="27"/>
        </w:rPr>
      </w:pPr>
      <w:r w:rsidRPr="00E27DC2">
        <w:rPr>
          <w:sz w:val="27"/>
          <w:szCs w:val="27"/>
        </w:rPr>
        <w:t xml:space="preserve">                                                                          от   </w:t>
      </w:r>
      <w:r>
        <w:rPr>
          <w:sz w:val="27"/>
          <w:szCs w:val="27"/>
        </w:rPr>
        <w:t>_____________</w:t>
      </w:r>
      <w:r w:rsidRPr="00E27DC2">
        <w:rPr>
          <w:sz w:val="27"/>
          <w:szCs w:val="27"/>
        </w:rPr>
        <w:t xml:space="preserve"> 20</w:t>
      </w:r>
      <w:r>
        <w:rPr>
          <w:sz w:val="27"/>
          <w:szCs w:val="27"/>
        </w:rPr>
        <w:t>20</w:t>
      </w:r>
      <w:r w:rsidRPr="00E27DC2">
        <w:rPr>
          <w:sz w:val="27"/>
          <w:szCs w:val="27"/>
        </w:rPr>
        <w:t xml:space="preserve"> года № </w:t>
      </w:r>
      <w:r>
        <w:rPr>
          <w:sz w:val="27"/>
          <w:szCs w:val="27"/>
        </w:rPr>
        <w:t>____</w:t>
      </w:r>
    </w:p>
    <w:p w:rsidR="00DF3921" w:rsidRPr="0038260A" w:rsidRDefault="00DF3921" w:rsidP="006346EF">
      <w:pPr>
        <w:jc w:val="right"/>
        <w:rPr>
          <w:szCs w:val="28"/>
        </w:rPr>
      </w:pPr>
    </w:p>
    <w:p w:rsidR="00DF3921" w:rsidRDefault="00DF3921" w:rsidP="00CA4F84">
      <w:pPr>
        <w:ind w:left="4956" w:firstLine="708"/>
      </w:pPr>
    </w:p>
    <w:p w:rsidR="00DF3921" w:rsidRDefault="00DF3921" w:rsidP="00CA4F84">
      <w:pPr>
        <w:ind w:left="5760"/>
      </w:pPr>
    </w:p>
    <w:p w:rsidR="00DF3921" w:rsidRPr="004003CF" w:rsidRDefault="00DF3921" w:rsidP="00ED2C50">
      <w:pPr>
        <w:pStyle w:val="BodyText3"/>
        <w:spacing w:line="240" w:lineRule="auto"/>
        <w:rPr>
          <w:sz w:val="28"/>
          <w:szCs w:val="28"/>
        </w:rPr>
      </w:pPr>
      <w:r w:rsidRPr="004003CF">
        <w:rPr>
          <w:sz w:val="28"/>
          <w:szCs w:val="28"/>
        </w:rPr>
        <w:t xml:space="preserve">Источники доходов </w:t>
      </w:r>
      <w:r w:rsidRPr="00326D3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Мглинского</w:t>
      </w:r>
      <w:r w:rsidRPr="00326D37">
        <w:rPr>
          <w:sz w:val="28"/>
          <w:szCs w:val="28"/>
        </w:rPr>
        <w:t>муниципального района Брянской области,</w:t>
      </w:r>
      <w:r w:rsidRPr="004003CF">
        <w:rPr>
          <w:sz w:val="28"/>
          <w:szCs w:val="28"/>
        </w:rPr>
        <w:t xml:space="preserve"> закрепленные за главнымиадминистраторами доходов бюджета – органами </w:t>
      </w:r>
      <w:r>
        <w:rPr>
          <w:sz w:val="28"/>
          <w:szCs w:val="28"/>
        </w:rPr>
        <w:t>государственной власти Брянской области и созданными ими государственными учреждениями</w:t>
      </w:r>
    </w:p>
    <w:p w:rsidR="00DF3921" w:rsidRPr="00BB50C7" w:rsidRDefault="00DF3921" w:rsidP="00ED2C50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DF3921" w:rsidRPr="00BB50C7" w:rsidTr="00184DAF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BB50C7" w:rsidRDefault="00DF3921" w:rsidP="00184DAF">
            <w:pPr>
              <w:ind w:firstLine="34"/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BB50C7" w:rsidRDefault="00DF3921" w:rsidP="00F971CE">
            <w:pPr>
              <w:jc w:val="center"/>
              <w:rPr>
                <w:i/>
                <w:lang w:eastAsia="en-US"/>
              </w:rPr>
            </w:pPr>
            <w:r w:rsidRPr="00BB50C7">
              <w:rPr>
                <w:lang w:eastAsia="en-US"/>
              </w:rPr>
              <w:t xml:space="preserve">Наименование главного  администратора и закрепленные источники доходов </w:t>
            </w:r>
            <w:r>
              <w:rPr>
                <w:lang w:eastAsia="en-US"/>
              </w:rPr>
              <w:t xml:space="preserve">местных </w:t>
            </w:r>
            <w:r w:rsidRPr="00BB50C7">
              <w:rPr>
                <w:lang w:eastAsia="en-US"/>
              </w:rPr>
              <w:t xml:space="preserve">бюджетов </w:t>
            </w:r>
          </w:p>
        </w:tc>
      </w:tr>
      <w:tr w:rsidR="00DF3921" w:rsidRPr="00BB50C7" w:rsidTr="00184DAF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BB50C7" w:rsidRDefault="00DF3921" w:rsidP="00184DAF">
            <w:pPr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>главного 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BB50C7" w:rsidRDefault="00DF3921" w:rsidP="00F971CE">
            <w:pPr>
              <w:ind w:firstLine="34"/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 xml:space="preserve">доходов </w:t>
            </w:r>
            <w:r>
              <w:rPr>
                <w:bCs/>
                <w:lang w:eastAsia="en-US"/>
              </w:rPr>
              <w:t xml:space="preserve">местных </w:t>
            </w:r>
            <w:r w:rsidRPr="00BB50C7">
              <w:rPr>
                <w:bCs/>
                <w:lang w:eastAsia="en-US"/>
              </w:rPr>
              <w:t xml:space="preserve">бюджетов 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BB50C7" w:rsidRDefault="00DF3921" w:rsidP="00184DAF">
            <w:pPr>
              <w:rPr>
                <w:lang w:eastAsia="en-US"/>
              </w:rPr>
            </w:pPr>
          </w:p>
        </w:tc>
      </w:tr>
      <w:tr w:rsidR="00DF3921" w:rsidRPr="00BB50C7" w:rsidTr="00184DAF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F971CE" w:rsidRDefault="00DF3921" w:rsidP="00184DAF">
            <w:pPr>
              <w:pStyle w:val="Heading6"/>
              <w:jc w:val="center"/>
              <w:rPr>
                <w:b/>
                <w:lang w:eastAsia="en-US"/>
              </w:rPr>
            </w:pPr>
            <w:r w:rsidRPr="00F971CE">
              <w:rPr>
                <w:b/>
                <w:lang w:eastAsia="en-US"/>
              </w:rPr>
              <w:t>Департамент региональной безопасности Брянской области</w:t>
            </w:r>
          </w:p>
        </w:tc>
      </w:tr>
      <w:tr w:rsidR="00DF3921" w:rsidRPr="00BB50C7" w:rsidTr="00184DAF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Pr="00290CEC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  <w:r w:rsidRPr="00290CEC">
              <w:rPr>
                <w:bCs/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jc w:val="both"/>
            </w:pPr>
            <w:r w:rsidRPr="00290CEC">
              <w:t>1 16 01053 01 0000 140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autoSpaceDE w:val="0"/>
              <w:autoSpaceDN w:val="0"/>
              <w:adjustRightInd w:val="0"/>
              <w:jc w:val="both"/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4" w:history="1">
              <w:r w:rsidRPr="00290CEC">
                <w:rPr>
                  <w:lang w:eastAsia="en-US"/>
                </w:rPr>
                <w:t>Главой 5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F3921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DF3921" w:rsidRPr="00290CEC" w:rsidRDefault="00DF3921" w:rsidP="00290CEC">
            <w:pPr>
              <w:ind w:firstLine="34"/>
              <w:jc w:val="both"/>
              <w:rPr>
                <w:bCs/>
                <w:lang w:eastAsia="en-US"/>
              </w:rPr>
            </w:pPr>
            <w:r w:rsidRPr="00290CEC">
              <w:rPr>
                <w:bCs/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1 16 01063 01 0000 140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290CEC">
                <w:rPr>
                  <w:lang w:eastAsia="en-US"/>
                </w:rPr>
                <w:t>Главой 6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F3921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Pr="00290CEC" w:rsidRDefault="00DF3921" w:rsidP="00290CEC">
            <w:pPr>
              <w:ind w:firstLine="34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1 16 01073 01 0000 140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290CEC">
                <w:rPr>
                  <w:lang w:eastAsia="en-US"/>
                </w:rPr>
                <w:t>Главой 7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F3921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  <w:p w:rsidR="00DF3921" w:rsidRPr="00290CEC" w:rsidRDefault="00DF3921" w:rsidP="00290CEC">
            <w:pPr>
              <w:ind w:firstLine="34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jc w:val="both"/>
            </w:pPr>
            <w:r w:rsidRPr="00290CEC">
              <w:t>1 16 01203 01 0000 140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290CEC">
            <w:pPr>
              <w:autoSpaceDE w:val="0"/>
              <w:autoSpaceDN w:val="0"/>
              <w:adjustRightInd w:val="0"/>
              <w:jc w:val="both"/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290CEC">
                <w:rPr>
                  <w:lang w:eastAsia="en-US"/>
                </w:rPr>
                <w:t>Главой 20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F3921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21" w:rsidRPr="00290CEC" w:rsidRDefault="00DF3921" w:rsidP="00816D2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F6717">
              <w:rPr>
                <w:b/>
                <w:lang w:eastAsia="en-US"/>
              </w:rPr>
              <w:t xml:space="preserve">Иные доходы бюджета  </w:t>
            </w:r>
            <w:r>
              <w:rPr>
                <w:b/>
              </w:rPr>
              <w:t>Мглинского</w:t>
            </w:r>
            <w:r w:rsidRPr="0086067E">
              <w:rPr>
                <w:b/>
              </w:rPr>
              <w:t xml:space="preserve"> муниципального района Брянской области</w:t>
            </w:r>
            <w:r w:rsidRPr="000F6717">
              <w:rPr>
                <w:b/>
                <w:bCs/>
                <w:szCs w:val="28"/>
              </w:rPr>
              <w:t>которые может осуществляться главными администраторами доходов местного бюджета  в пределах их  компетенции *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8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12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9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0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1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17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2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18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FF01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FF0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3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FF01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20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F3921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21" w:rsidRPr="0054198F" w:rsidRDefault="00DF3921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5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21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</w:tbl>
    <w:p w:rsidR="00DF3921" w:rsidRDefault="00DF3921" w:rsidP="001333C7">
      <w:pPr>
        <w:autoSpaceDE w:val="0"/>
        <w:autoSpaceDN w:val="0"/>
        <w:adjustRightInd w:val="0"/>
        <w:spacing w:before="200"/>
        <w:ind w:firstLine="539"/>
        <w:jc w:val="both"/>
        <w:rPr>
          <w:lang w:eastAsia="en-US"/>
        </w:rPr>
      </w:pPr>
      <w:r w:rsidRPr="001333C7">
        <w:rPr>
          <w:lang w:eastAsia="en-US"/>
        </w:rPr>
        <w:t>*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803 Администрация Губернатора Брянской области и Правительства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804 Государственная жилищная инспекция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805 Управление ветеринарии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806 Государственная строительная инспекция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808 Департамент природных ресурсов и экологии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810 Государственная инспекция по надзору за техническим состоянием самоходных машин и других видов техники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823 Управление государственного регулирования тарифов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830 Управление мировой юстиции Брянской области</w:t>
      </w:r>
    </w:p>
    <w:p w:rsidR="00DF3921" w:rsidRPr="001333C7" w:rsidRDefault="00DF3921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842 Департамент региональной безопасности Брянской области</w:t>
      </w:r>
    </w:p>
    <w:sectPr w:rsidR="00DF3921" w:rsidRPr="001333C7" w:rsidSect="00701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F3A"/>
    <w:rsid w:val="00055DCF"/>
    <w:rsid w:val="000F6717"/>
    <w:rsid w:val="001333C7"/>
    <w:rsid w:val="00133A6A"/>
    <w:rsid w:val="00174755"/>
    <w:rsid w:val="00184DAF"/>
    <w:rsid w:val="001E29BE"/>
    <w:rsid w:val="0020768F"/>
    <w:rsid w:val="00290CEC"/>
    <w:rsid w:val="002D4606"/>
    <w:rsid w:val="00326D37"/>
    <w:rsid w:val="0036584E"/>
    <w:rsid w:val="0038260A"/>
    <w:rsid w:val="003856BE"/>
    <w:rsid w:val="00392C2C"/>
    <w:rsid w:val="004003CF"/>
    <w:rsid w:val="004A5A4A"/>
    <w:rsid w:val="004D0BC0"/>
    <w:rsid w:val="004D71AA"/>
    <w:rsid w:val="0054198F"/>
    <w:rsid w:val="006346EF"/>
    <w:rsid w:val="0070181D"/>
    <w:rsid w:val="00717E76"/>
    <w:rsid w:val="00816D2D"/>
    <w:rsid w:val="0086067E"/>
    <w:rsid w:val="00897EE6"/>
    <w:rsid w:val="008F406C"/>
    <w:rsid w:val="00991BEC"/>
    <w:rsid w:val="00A22B3E"/>
    <w:rsid w:val="00B667FF"/>
    <w:rsid w:val="00BB50C7"/>
    <w:rsid w:val="00C3719B"/>
    <w:rsid w:val="00CA4F84"/>
    <w:rsid w:val="00D75F3A"/>
    <w:rsid w:val="00DF3921"/>
    <w:rsid w:val="00E27DC2"/>
    <w:rsid w:val="00E32F37"/>
    <w:rsid w:val="00ED2C50"/>
    <w:rsid w:val="00ED58EC"/>
    <w:rsid w:val="00F3646D"/>
    <w:rsid w:val="00F47988"/>
    <w:rsid w:val="00F971CE"/>
    <w:rsid w:val="00FB16E7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88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D2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4F8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7988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D2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4F8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7988"/>
    <w:rPr>
      <w:rFonts w:eastAsia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F47988"/>
    <w:pPr>
      <w:spacing w:line="360" w:lineRule="auto"/>
      <w:jc w:val="center"/>
    </w:pPr>
    <w:rPr>
      <w:b/>
      <w:sz w:val="32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47988"/>
    <w:rPr>
      <w:rFonts w:eastAsia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4DAF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13" Type="http://schemas.openxmlformats.org/officeDocument/2006/relationships/hyperlink" Target="consultantplus://offline/ref=62DCA53493C6BC821D022A51827E645F75D36318E9F261773BD4B205F0842D5A66A5663DDCDF6782BF1976C64E8D57C92B6552DF6CF13092FEV6O" TargetMode="External"/><Relationship Id="rId18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7" Type="http://schemas.openxmlformats.org/officeDocument/2006/relationships/hyperlink" Target="consultantplus://offline/ref=36495BFD12A3EBE3A29E366F96CE03DFB7C87FE8DA90A88258982A003CB8F15DA6A34006F71D71E6724558E3D8FC2DA215378A071DF0E27D6701N" TargetMode="External"/><Relationship Id="rId12" Type="http://schemas.openxmlformats.org/officeDocument/2006/relationships/hyperlink" Target="consultantplus://offline/ref=62DCA53493C6BC821D022A51827E645F75D36318E9F261773BD4B205F0842D5A66A5663DDCDF6686BA1976C64E8D57C92B6552DF6CF13092FEV6O" TargetMode="External"/><Relationship Id="rId17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25" Type="http://schemas.openxmlformats.org/officeDocument/2006/relationships/hyperlink" Target="consultantplus://offline/ref=62DCA53493C6BC821D022A51827E645F75D36318E9F261773BD4B205F0842D5A66A5663DDCDE6882B61976C64E8D57C92B6552DF6CF13092FEV6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DCA53493C6BC821D022A51827E645F75D36318E9F261773BD4B205F0842D5A66A5663DDCDE608ABD1976C64E8D57C92B6552DF6CF13092FEV6O" TargetMode="External"/><Relationship Id="rId20" Type="http://schemas.openxmlformats.org/officeDocument/2006/relationships/hyperlink" Target="consultantplus://offline/ref=62DCA53493C6BC821D022A51827E645F75D36318E9F261773BD4B205F0842D5A66A5663FDDDB6888EB4366C207D85BD72B7B4DDD72F2F3V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15226B314332602E5299E16F1A3A52BDB688E97902AAC579F82F3E02E03B777330B2B9414445958BFE863EB7BD31FB2AC852FA7DA6EC2BO5z9N" TargetMode="External"/><Relationship Id="rId11" Type="http://schemas.openxmlformats.org/officeDocument/2006/relationships/hyperlink" Target="consultantplus://offline/ref=62DCA53493C6BC821D022A51827E645F75D36318E9F261773BD4B205F0842D5A66A5663DDCDB6387BF1976C64E8D57C92B6552DF6CF13092FEV6O" TargetMode="External"/><Relationship Id="rId24" Type="http://schemas.openxmlformats.org/officeDocument/2006/relationships/hyperlink" Target="consultantplus://offline/ref=62DCA53493C6BC821D022A51827E645F75D36318E9F261773BD4B205F0842D5A66A5663DDCDE668ABC1976C64E8D57C92B6552DF6CF13092FEV6O" TargetMode="External"/><Relationship Id="rId5" Type="http://schemas.openxmlformats.org/officeDocument/2006/relationships/hyperlink" Target="consultantplus://offline/ref=4660C791CA722F3A18AAFDF1D8F4DBD607F6F6A53E23B34DFD68A82F396AD24C3BD06E61E9B6998D4C6AA49B8ECAE66C8791BE904553CF216Fx8N" TargetMode="External"/><Relationship Id="rId15" Type="http://schemas.openxmlformats.org/officeDocument/2006/relationships/hyperlink" Target="consultantplus://offline/ref=62DCA53493C6BC821D022A51827E645F75D36318E9F261773BD4B205F0842D5A66A5663DDCDF6982BA1976C64E8D57C92B6552DF6CF13092FEV6O" TargetMode="External"/><Relationship Id="rId23" Type="http://schemas.openxmlformats.org/officeDocument/2006/relationships/hyperlink" Target="consultantplus://offline/ref=62DCA53493C6BC821D022A51827E645F75D36318E9F261773BD4B205F0842D5A66A5663DDCDE658ABA1976C64E8D57C92B6552DF6CF13092FEV6O" TargetMode="External"/><Relationship Id="rId10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19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4" Type="http://schemas.openxmlformats.org/officeDocument/2006/relationships/hyperlink" Target="consultantplus://offline/ref=3ACEDDB140C62BECB017ACD9873C6202CB6FA8F31F668AEF4B791C9ABF2B822DCF3C83C2DC2CD956817063E13D38503EA3359C6AC609626Dk2wBN" TargetMode="External"/><Relationship Id="rId9" Type="http://schemas.openxmlformats.org/officeDocument/2006/relationships/hyperlink" Target="consultantplus://offline/ref=62DCA53493C6BC821D022A51827E645F75D36318E9F261773BD4B205F0842D5A66A5663DDCDF6381B91976C64E8D57C92B6552DF6CF13092FEV6O" TargetMode="External"/><Relationship Id="rId14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2" Type="http://schemas.openxmlformats.org/officeDocument/2006/relationships/hyperlink" Target="consultantplus://offline/ref=62DCA53493C6BC821D022A51827E645F75D36318E9F261773BD4B205F0842D5A66A5663DDCDE6580BB1976C64E8D57C92B6552DF6CF13092FEV6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1790</Words>
  <Characters>10206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6</cp:revision>
  <cp:lastPrinted>2020-11-17T12:32:00Z</cp:lastPrinted>
  <dcterms:created xsi:type="dcterms:W3CDTF">2020-11-12T12:36:00Z</dcterms:created>
  <dcterms:modified xsi:type="dcterms:W3CDTF">2020-11-17T12:32:00Z</dcterms:modified>
</cp:coreProperties>
</file>